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8D47C1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r w:rsidR="008D47C1">
        <w:rPr>
          <w:b/>
        </w:rPr>
        <w:t>Территориальн</w:t>
      </w:r>
      <w:r w:rsidR="00F10C91" w:rsidRPr="00F10C91">
        <w:rPr>
          <w:b/>
        </w:rPr>
        <w:t>ый</w:t>
      </w:r>
      <w:r w:rsidR="00F10C91">
        <w:rPr>
          <w:b/>
        </w:rPr>
        <w:t xml:space="preserve"> орган</w:t>
      </w:r>
      <w:r w:rsidR="008D47C1">
        <w:rPr>
          <w:b/>
        </w:rPr>
        <w:t xml:space="preserve"> Федеральной службы государственной статистики по Камчатскому краю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8D47C1">
        <w:rPr>
          <w:b/>
        </w:rPr>
        <w:t>4</w:t>
      </w:r>
      <w:r w:rsidRPr="009C4726">
        <w:rPr>
          <w:b/>
        </w:rPr>
        <w:t xml:space="preserve"> квартале 20</w:t>
      </w:r>
      <w:r w:rsidR="008D47C1">
        <w:rPr>
          <w:b/>
        </w:rPr>
        <w:t>14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Default="009C4726" w:rsidP="008D47C1">
      <w:r>
        <w:t xml:space="preserve">В </w:t>
      </w:r>
      <w:r w:rsidR="008D47C1">
        <w:t xml:space="preserve">Территориальный орган Федеральной службы государственной статистики по Камчатскому краю </w:t>
      </w:r>
      <w:r>
        <w:t xml:space="preserve">в </w:t>
      </w:r>
      <w:r w:rsidR="008D47C1">
        <w:t>4</w:t>
      </w:r>
      <w:r>
        <w:t xml:space="preserve"> квартале 20</w:t>
      </w:r>
      <w:r w:rsidR="008D47C1">
        <w:t>14</w:t>
      </w:r>
      <w:r>
        <w:t xml:space="preserve"> года поступило </w:t>
      </w:r>
      <w:r w:rsidR="008D47C1" w:rsidRPr="00023F53">
        <w:rPr>
          <w:b/>
        </w:rPr>
        <w:t>56</w:t>
      </w:r>
      <w:r>
        <w:t xml:space="preserve"> обращений граждан, организаций и общественных объединений (далее - обращения граждан), что </w:t>
      </w:r>
      <w:r w:rsidR="00023F53">
        <w:t>в</w:t>
      </w:r>
      <w:r>
        <w:t xml:space="preserve"> </w:t>
      </w:r>
      <w:r w:rsidR="00023F53" w:rsidRPr="00023F53">
        <w:rPr>
          <w:b/>
        </w:rPr>
        <w:t>1,5</w:t>
      </w:r>
      <w:r w:rsidR="00023F53">
        <w:t xml:space="preserve"> раза</w:t>
      </w:r>
      <w:r>
        <w:t xml:space="preserve"> больше, чем в </w:t>
      </w:r>
      <w:r w:rsidR="008D47C1">
        <w:t>3</w:t>
      </w:r>
      <w:r>
        <w:t xml:space="preserve"> квартале 20</w:t>
      </w:r>
      <w:r w:rsidR="008D47C1">
        <w:t>14</w:t>
      </w:r>
      <w:r>
        <w:t xml:space="preserve"> года</w:t>
      </w:r>
      <w:r w:rsidR="00023F53">
        <w:t>.</w:t>
      </w:r>
      <w:r w:rsidR="003C2A9F">
        <w:t xml:space="preserve"> </w:t>
      </w:r>
    </w:p>
    <w:p w:rsidR="00CD7746" w:rsidRDefault="00CD7746" w:rsidP="009C4726">
      <w:r>
        <w:t>Количество поступивших</w:t>
      </w:r>
      <w:r w:rsidR="00AC7F11">
        <w:t xml:space="preserve"> </w:t>
      </w:r>
      <w:r>
        <w:t>обращений граждан</w:t>
      </w:r>
      <w:r w:rsidR="00AC7F11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8D47C1" w:rsidRPr="00E6793A">
        <w:rPr>
          <w:b/>
        </w:rPr>
        <w:t>27</w:t>
      </w:r>
      <w:r>
        <w:t xml:space="preserve"> (</w:t>
      </w:r>
      <w:r w:rsidR="00023F53">
        <w:t>48,2%)</w:t>
      </w:r>
      <w:r>
        <w:t>;</w:t>
      </w:r>
    </w:p>
    <w:p w:rsidR="00CD7746" w:rsidRDefault="00CD7746" w:rsidP="009C4726">
      <w:r>
        <w:t xml:space="preserve">запросы информации - </w:t>
      </w:r>
      <w:r w:rsidR="008D47C1" w:rsidRPr="00E6793A">
        <w:rPr>
          <w:b/>
        </w:rPr>
        <w:t>29</w:t>
      </w:r>
      <w:r>
        <w:t xml:space="preserve"> (</w:t>
      </w:r>
      <w:r w:rsidR="00023F53">
        <w:t>51,8</w:t>
      </w:r>
      <w:r>
        <w:t>%).</w:t>
      </w:r>
    </w:p>
    <w:p w:rsidR="00CD7746" w:rsidRDefault="00DC3460" w:rsidP="009C4726">
      <w:r>
        <w:t>Из них поступивших:</w:t>
      </w:r>
    </w:p>
    <w:p w:rsidR="00E6793A" w:rsidRDefault="00E6793A" w:rsidP="009C4726">
      <w:r>
        <w:t xml:space="preserve">впервые – </w:t>
      </w:r>
      <w:r w:rsidRPr="00E6793A">
        <w:rPr>
          <w:b/>
        </w:rPr>
        <w:t>56</w:t>
      </w:r>
      <w:r>
        <w:rPr>
          <w:b/>
        </w:rPr>
        <w:t xml:space="preserve"> </w:t>
      </w:r>
      <w:r>
        <w:t>(100%).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</w:t>
      </w:r>
      <w:r w:rsidR="004C4012">
        <w:t xml:space="preserve">приёмной Президента РФ в Камчатском крае </w:t>
      </w:r>
      <w:r w:rsidR="003C2A9F">
        <w:t xml:space="preserve">- </w:t>
      </w:r>
      <w:r w:rsidR="004C4012" w:rsidRPr="004C4012">
        <w:rPr>
          <w:b/>
        </w:rPr>
        <w:t>1</w:t>
      </w:r>
      <w:r w:rsidR="003C2A9F">
        <w:t xml:space="preserve"> (</w:t>
      </w:r>
      <w:r w:rsidR="00D47D8C">
        <w:t>1,8</w:t>
      </w:r>
      <w:r w:rsidR="003C2A9F">
        <w:t>%)</w:t>
      </w:r>
      <w:r>
        <w:t xml:space="preserve">; </w:t>
      </w:r>
    </w:p>
    <w:p w:rsidR="00BF2461" w:rsidRDefault="004C4012" w:rsidP="009C4726">
      <w:r>
        <w:t xml:space="preserve">от уполномоченного по правам человека в Камчатском крае - </w:t>
      </w:r>
      <w:r w:rsidRPr="004C4012">
        <w:rPr>
          <w:b/>
        </w:rPr>
        <w:t>1</w:t>
      </w:r>
      <w:r w:rsidR="003C2A9F">
        <w:t xml:space="preserve"> (</w:t>
      </w:r>
      <w:r w:rsidR="00D47D8C">
        <w:t>1,8</w:t>
      </w:r>
      <w:r w:rsidR="00763E75">
        <w:t>%</w:t>
      </w:r>
      <w:r w:rsidR="003C2A9F">
        <w:t>)</w:t>
      </w:r>
      <w:r w:rsidR="00BF2461">
        <w:t>;</w:t>
      </w:r>
    </w:p>
    <w:p w:rsidR="004C4012" w:rsidRDefault="004C4012" w:rsidP="00E84F8E">
      <w:r>
        <w:t>от рыболовецкой компании ЗАО «Акрос»</w:t>
      </w:r>
      <w:r w:rsidR="00E84F8E">
        <w:t xml:space="preserve"> - </w:t>
      </w:r>
      <w:r w:rsidRPr="004C4012">
        <w:rPr>
          <w:b/>
        </w:rPr>
        <w:t>1</w:t>
      </w:r>
      <w:r w:rsidR="00E84F8E">
        <w:t xml:space="preserve"> (</w:t>
      </w:r>
      <w:r w:rsidR="00D47D8C">
        <w:t>1,8</w:t>
      </w:r>
      <w:r w:rsidR="00E84F8E">
        <w:t>%);</w:t>
      </w:r>
    </w:p>
    <w:p w:rsidR="004C4012" w:rsidRDefault="004C4012" w:rsidP="004C4012">
      <w:r>
        <w:t xml:space="preserve">из Пенсионного фонда Воронежской области – </w:t>
      </w:r>
      <w:r w:rsidRPr="004C4012">
        <w:rPr>
          <w:b/>
        </w:rPr>
        <w:t>1</w:t>
      </w:r>
      <w:r>
        <w:t xml:space="preserve"> (</w:t>
      </w:r>
      <w:r w:rsidR="00D47D8C">
        <w:t>1,8</w:t>
      </w:r>
      <w:r>
        <w:t>%);</w:t>
      </w:r>
    </w:p>
    <w:p w:rsidR="00E84F8E" w:rsidRDefault="004C4012" w:rsidP="00E84F8E">
      <w:r>
        <w:t xml:space="preserve">от граждан – </w:t>
      </w:r>
      <w:r w:rsidRPr="00225DE2">
        <w:rPr>
          <w:b/>
        </w:rPr>
        <w:t>52</w:t>
      </w:r>
      <w:r>
        <w:t xml:space="preserve"> (</w:t>
      </w:r>
      <w:r w:rsidR="00D47D8C">
        <w:t>92,8%).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 xml:space="preserve">Почтой России - </w:t>
      </w:r>
      <w:r w:rsidR="00225DE2" w:rsidRPr="00225DE2">
        <w:rPr>
          <w:b/>
        </w:rPr>
        <w:t>8</w:t>
      </w:r>
      <w:r w:rsidR="00763E75">
        <w:t xml:space="preserve"> (</w:t>
      </w:r>
      <w:r w:rsidR="00225DE2">
        <w:t>14,3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225DE2" w:rsidRPr="00225DE2">
        <w:rPr>
          <w:b/>
        </w:rPr>
        <w:t>4</w:t>
      </w:r>
      <w:r w:rsidR="00763E75">
        <w:t xml:space="preserve"> (</w:t>
      </w:r>
      <w:r w:rsidR="00225DE2">
        <w:t>7,1</w:t>
      </w:r>
      <w:r w:rsidR="00763E75">
        <w:t>%)</w:t>
      </w:r>
      <w:r>
        <w:t>;</w:t>
      </w:r>
    </w:p>
    <w:p w:rsidR="00C91AE9" w:rsidRPr="005C755B" w:rsidRDefault="00C91AE9" w:rsidP="00C91AE9">
      <w:r>
        <w:t xml:space="preserve">другим способом (курьером, доставленные лично и т.д.) – </w:t>
      </w:r>
      <w:r w:rsidR="00225DE2">
        <w:rPr>
          <w:b/>
        </w:rPr>
        <w:t>44</w:t>
      </w:r>
      <w:r>
        <w:rPr>
          <w:b/>
        </w:rPr>
        <w:t xml:space="preserve"> </w:t>
      </w:r>
      <w:r w:rsidRPr="005C755B">
        <w:t>(</w:t>
      </w:r>
      <w:r w:rsidR="00225DE2">
        <w:t>78,6</w:t>
      </w:r>
      <w:r w:rsidRPr="005C755B">
        <w:t>%)</w:t>
      </w:r>
      <w:r>
        <w:t>.</w:t>
      </w:r>
    </w:p>
    <w:p w:rsidR="00EC75EA" w:rsidRDefault="00EC75EA" w:rsidP="009C4726">
      <w:r>
        <w:t>Анализ поступления</w:t>
      </w:r>
      <w:r w:rsidR="008D47C1">
        <w:t xml:space="preserve"> </w:t>
      </w:r>
      <w:r>
        <w:t xml:space="preserve">в </w:t>
      </w:r>
      <w:r w:rsidR="008D47C1">
        <w:t>4</w:t>
      </w:r>
      <w:r>
        <w:t xml:space="preserve"> квартале 20</w:t>
      </w:r>
      <w:r w:rsidR="008D47C1">
        <w:t>14</w:t>
      </w:r>
      <w: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25DE2" w:rsidRDefault="00225DE2" w:rsidP="009C4726">
      <w:r>
        <w:t xml:space="preserve">Камчатский край – </w:t>
      </w:r>
      <w:r w:rsidRPr="00225DE2">
        <w:rPr>
          <w:b/>
        </w:rPr>
        <w:t>48</w:t>
      </w:r>
      <w:r>
        <w:t xml:space="preserve"> (85,</w:t>
      </w:r>
      <w:r w:rsidR="002C6C76">
        <w:t>6</w:t>
      </w:r>
      <w:r>
        <w:t>%);</w:t>
      </w:r>
    </w:p>
    <w:p w:rsidR="00225DE2" w:rsidRPr="00225DE2" w:rsidRDefault="00225DE2" w:rsidP="009C4726">
      <w:r>
        <w:t xml:space="preserve">Краснодарский край – </w:t>
      </w:r>
      <w:r w:rsidRPr="00225DE2">
        <w:rPr>
          <w:b/>
        </w:rPr>
        <w:t>1</w:t>
      </w:r>
      <w:r>
        <w:rPr>
          <w:b/>
        </w:rPr>
        <w:t xml:space="preserve"> </w:t>
      </w:r>
      <w:r w:rsidRPr="00225DE2">
        <w:t>(1,8%);</w:t>
      </w:r>
    </w:p>
    <w:p w:rsidR="00225DE2" w:rsidRPr="00225DE2" w:rsidRDefault="00225DE2" w:rsidP="009C4726">
      <w:r>
        <w:t xml:space="preserve">Воронежская область – </w:t>
      </w:r>
      <w:r w:rsidRPr="00225DE2">
        <w:rPr>
          <w:b/>
        </w:rPr>
        <w:t>1</w:t>
      </w:r>
      <w:r>
        <w:rPr>
          <w:b/>
        </w:rPr>
        <w:t xml:space="preserve"> </w:t>
      </w:r>
      <w:r w:rsidRPr="00225DE2">
        <w:t>(1,8%);</w:t>
      </w:r>
    </w:p>
    <w:p w:rsidR="00225DE2" w:rsidRDefault="00225DE2" w:rsidP="009C4726">
      <w:r>
        <w:t xml:space="preserve">Нижегородская область – </w:t>
      </w:r>
      <w:r w:rsidRPr="00225DE2">
        <w:rPr>
          <w:b/>
        </w:rPr>
        <w:t>1</w:t>
      </w:r>
      <w:r>
        <w:rPr>
          <w:b/>
        </w:rPr>
        <w:t xml:space="preserve"> </w:t>
      </w:r>
      <w:r w:rsidRPr="00225DE2">
        <w:t>(1,8%);</w:t>
      </w:r>
    </w:p>
    <w:p w:rsidR="00EC75EA" w:rsidRDefault="00225DE2" w:rsidP="009C4726">
      <w:r>
        <w:t xml:space="preserve">г. </w:t>
      </w:r>
      <w:r w:rsidR="002E18CA">
        <w:t xml:space="preserve">Москва - </w:t>
      </w:r>
      <w:r w:rsidRPr="00225DE2">
        <w:rPr>
          <w:b/>
        </w:rPr>
        <w:t>1</w:t>
      </w:r>
      <w:r w:rsidR="002E18CA">
        <w:t>(</w:t>
      </w:r>
      <w:r>
        <w:t>1,8</w:t>
      </w:r>
      <w:r w:rsidR="002E18CA">
        <w:t>%);</w:t>
      </w:r>
    </w:p>
    <w:p w:rsidR="00225DE2" w:rsidRDefault="00225DE2" w:rsidP="009C4726">
      <w:r>
        <w:t xml:space="preserve">г. Санкт-Петербург – </w:t>
      </w:r>
      <w:r w:rsidRPr="00225DE2">
        <w:rPr>
          <w:b/>
        </w:rPr>
        <w:t>2</w:t>
      </w:r>
      <w:r>
        <w:t xml:space="preserve"> (3,6%);</w:t>
      </w:r>
    </w:p>
    <w:p w:rsidR="00225DE2" w:rsidRDefault="00225DE2" w:rsidP="009C4726">
      <w:r>
        <w:t xml:space="preserve">г. Белгород – </w:t>
      </w:r>
      <w:r w:rsidRPr="00225DE2">
        <w:rPr>
          <w:b/>
        </w:rPr>
        <w:t>1</w:t>
      </w:r>
      <w:r>
        <w:t xml:space="preserve"> (1,8%);</w:t>
      </w:r>
    </w:p>
    <w:p w:rsidR="00225DE2" w:rsidRDefault="00225DE2" w:rsidP="009C4726">
      <w:r>
        <w:t xml:space="preserve">г. Пермь – </w:t>
      </w:r>
      <w:r w:rsidRPr="00225DE2">
        <w:rPr>
          <w:b/>
        </w:rPr>
        <w:t>1</w:t>
      </w:r>
      <w:r>
        <w:t xml:space="preserve"> (1,8%).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DF15A2">
        <w:t>4</w:t>
      </w:r>
      <w:r>
        <w:t xml:space="preserve"> квартале 20</w:t>
      </w:r>
      <w:r w:rsidR="00DF15A2">
        <w:t>14</w:t>
      </w:r>
      <w:r>
        <w:t xml:space="preserve"> года дано </w:t>
      </w:r>
      <w:r w:rsidR="00DF15A2" w:rsidRPr="00DF15A2">
        <w:rPr>
          <w:b/>
        </w:rPr>
        <w:t>56</w:t>
      </w:r>
      <w:r>
        <w:t xml:space="preserve"> ответов, что </w:t>
      </w:r>
      <w:r w:rsidR="00DF15A2">
        <w:t xml:space="preserve">в </w:t>
      </w:r>
      <w:r w:rsidR="00DF15A2" w:rsidRPr="00DF15A2">
        <w:rPr>
          <w:b/>
        </w:rPr>
        <w:t>1,5</w:t>
      </w:r>
      <w:r w:rsidR="00DF15A2">
        <w:t xml:space="preserve"> раза</w:t>
      </w:r>
      <w:r>
        <w:t xml:space="preserve"> больше, чем в </w:t>
      </w:r>
      <w:r w:rsidR="00DF15A2">
        <w:t>3</w:t>
      </w:r>
      <w:r>
        <w:t xml:space="preserve"> квартале 20</w:t>
      </w:r>
      <w:r w:rsidR="00DF15A2">
        <w:t>14</w:t>
      </w:r>
      <w:r>
        <w:t xml:space="preserve"> года, из них:</w:t>
      </w:r>
    </w:p>
    <w:p w:rsidR="00763E75" w:rsidRDefault="00763E75" w:rsidP="009C4726">
      <w:r>
        <w:t xml:space="preserve">письменных - </w:t>
      </w:r>
      <w:r w:rsidR="006D5F26">
        <w:rPr>
          <w:b/>
        </w:rPr>
        <w:t>54</w:t>
      </w:r>
      <w:r>
        <w:t xml:space="preserve"> (</w:t>
      </w:r>
      <w:r w:rsidR="006D5F26">
        <w:t>96,4</w:t>
      </w:r>
      <w:r>
        <w:t>%);</w:t>
      </w:r>
    </w:p>
    <w:p w:rsidR="00763E75" w:rsidRDefault="008C45AB" w:rsidP="009C4726">
      <w:r>
        <w:t xml:space="preserve">в форме электронного документа- </w:t>
      </w:r>
      <w:r w:rsidR="006D5F26" w:rsidRPr="006D5F26">
        <w:rPr>
          <w:b/>
        </w:rPr>
        <w:t>2</w:t>
      </w:r>
      <w:r>
        <w:t xml:space="preserve"> (</w:t>
      </w:r>
      <w:r w:rsidR="006D5F26">
        <w:t>3,6</w:t>
      </w:r>
      <w:r>
        <w:t>%)</w:t>
      </w:r>
      <w:r w:rsidR="00521AEC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Pr="009C4726" w:rsidRDefault="008C45AB" w:rsidP="008C45AB">
      <w:r>
        <w:t xml:space="preserve">"поддержано" - </w:t>
      </w:r>
      <w:r w:rsidR="00521AEC" w:rsidRPr="00521AEC">
        <w:rPr>
          <w:b/>
        </w:rPr>
        <w:t>56</w:t>
      </w:r>
      <w:r>
        <w:t xml:space="preserve"> (</w:t>
      </w:r>
      <w:r w:rsidR="00521AEC">
        <w:t>100</w:t>
      </w:r>
      <w:r>
        <w:t xml:space="preserve">%), в том числе "меры приняты" - </w:t>
      </w:r>
      <w:r w:rsidR="00521AEC" w:rsidRPr="00521AEC">
        <w:rPr>
          <w:b/>
        </w:rPr>
        <w:t>56</w:t>
      </w:r>
      <w:r>
        <w:t xml:space="preserve"> (</w:t>
      </w:r>
      <w:r w:rsidR="00521AEC">
        <w:t>100</w:t>
      </w:r>
      <w:r>
        <w:t>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6D5F26" w:rsidRPr="006D5F26">
        <w:rPr>
          <w:b/>
        </w:rPr>
        <w:t>56</w:t>
      </w:r>
      <w:r>
        <w:t xml:space="preserve"> (</w:t>
      </w:r>
      <w:r w:rsidR="006D5F26">
        <w:t>100</w:t>
      </w:r>
      <w:r>
        <w:t>%)</w:t>
      </w:r>
      <w:r w:rsidR="006D5F26">
        <w:t>.</w:t>
      </w:r>
    </w:p>
    <w:p w:rsidR="008C45AB" w:rsidRDefault="008C45AB" w:rsidP="008C45AB">
      <w:r>
        <w:lastRenderedPageBreak/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6D5F26" w:rsidRPr="006D5F26">
        <w:rPr>
          <w:b/>
        </w:rPr>
        <w:t>56</w:t>
      </w:r>
      <w:r>
        <w:t xml:space="preserve"> (</w:t>
      </w:r>
      <w:r w:rsidR="006D5F26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8C45AB">
      <w:r>
        <w:t xml:space="preserve">за подписью руководителя </w:t>
      </w:r>
      <w:r w:rsidR="00EB7704">
        <w:t>Камчатстата</w:t>
      </w:r>
      <w:r>
        <w:t xml:space="preserve"> - </w:t>
      </w:r>
      <w:r w:rsidR="00EB7704" w:rsidRPr="00EB7704">
        <w:rPr>
          <w:b/>
        </w:rPr>
        <w:t>35</w:t>
      </w:r>
      <w:r>
        <w:t xml:space="preserve"> (</w:t>
      </w:r>
      <w:r w:rsidR="00EB7704">
        <w:t>62,5</w:t>
      </w:r>
      <w:r>
        <w:t>%);</w:t>
      </w:r>
    </w:p>
    <w:p w:rsidR="00AE7D2B" w:rsidRDefault="00AE7D2B" w:rsidP="008C45AB">
      <w:r>
        <w:t xml:space="preserve">за подписью заместителя руководителя </w:t>
      </w:r>
      <w:r w:rsidR="00EB7704">
        <w:t>Камчатстата</w:t>
      </w:r>
      <w:r>
        <w:t xml:space="preserve"> - </w:t>
      </w:r>
      <w:r w:rsidR="00EB7704" w:rsidRPr="00EB7704">
        <w:rPr>
          <w:b/>
        </w:rPr>
        <w:t>21</w:t>
      </w:r>
      <w:r>
        <w:t xml:space="preserve"> (</w:t>
      </w:r>
      <w:r w:rsidR="00EB7704">
        <w:t>37,5</w:t>
      </w:r>
      <w:r>
        <w:t>%);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EB7704">
        <w:rPr>
          <w:sz w:val="28"/>
          <w:szCs w:val="28"/>
        </w:rPr>
        <w:t>4</w:t>
      </w:r>
      <w:r w:rsidRPr="00EE3703">
        <w:rPr>
          <w:sz w:val="28"/>
          <w:szCs w:val="28"/>
        </w:rPr>
        <w:t xml:space="preserve"> квартале 20</w:t>
      </w:r>
      <w:r w:rsidR="00EB7704">
        <w:rPr>
          <w:sz w:val="28"/>
          <w:szCs w:val="28"/>
        </w:rPr>
        <w:t>14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EB7704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EB7704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EB7704">
        <w:rPr>
          <w:sz w:val="28"/>
          <w:szCs w:val="28"/>
        </w:rPr>
        <w:t>4</w:t>
      </w:r>
      <w:r w:rsidR="00567D2A" w:rsidRPr="00EE3703">
        <w:rPr>
          <w:sz w:val="28"/>
          <w:szCs w:val="28"/>
        </w:rPr>
        <w:t xml:space="preserve"> квартале 20</w:t>
      </w:r>
      <w:r w:rsidR="00EB7704">
        <w:rPr>
          <w:sz w:val="28"/>
          <w:szCs w:val="28"/>
        </w:rPr>
        <w:t>14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EB7704" w:rsidRPr="00103349" w:rsidTr="003A4E85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B7704" w:rsidRPr="009947EC" w:rsidRDefault="00EB7704" w:rsidP="003A4E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B7704" w:rsidRPr="009947EC" w:rsidRDefault="00EB7704" w:rsidP="003A4E85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B7704" w:rsidRDefault="00EB7704" w:rsidP="003A4E8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B7704" w:rsidRPr="00103349" w:rsidTr="003A4E85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B7704" w:rsidRPr="009947EC" w:rsidRDefault="00EB7704" w:rsidP="003A4E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B7704" w:rsidRPr="009947EC" w:rsidRDefault="00EB7704" w:rsidP="003A4E85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7704" w:rsidRPr="00DC54F3" w:rsidRDefault="00EB7704" w:rsidP="003A4E85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B7704" w:rsidRPr="00DC54F3" w:rsidRDefault="00EB7704" w:rsidP="003A4E85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B7704" w:rsidRPr="00DC54F3" w:rsidRDefault="00EB7704" w:rsidP="003A4E85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B7704" w:rsidRPr="00103349" w:rsidTr="003A4E85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B7704" w:rsidRPr="00143835" w:rsidRDefault="00EB7704" w:rsidP="003A4E85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B7704" w:rsidRPr="002E18CA" w:rsidRDefault="00EB7704" w:rsidP="003A4E85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EB7704" w:rsidRPr="00103349" w:rsidTr="003A4E8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B7704" w:rsidRPr="00EE4315" w:rsidRDefault="00EB7704" w:rsidP="003A4E8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B7704" w:rsidRPr="002E18CA" w:rsidRDefault="00EB7704" w:rsidP="003A4E8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7704" w:rsidRPr="00103349" w:rsidTr="003A4E8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B7704" w:rsidRPr="00EE4315" w:rsidRDefault="00EB7704" w:rsidP="003A4E8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B7704" w:rsidRPr="002E18CA" w:rsidRDefault="00EB7704" w:rsidP="003A4E8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7704" w:rsidRPr="00103349" w:rsidTr="003A4E8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B7704" w:rsidRPr="00EE4315" w:rsidRDefault="00EB7704" w:rsidP="003A4E8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B7704" w:rsidRPr="002E18CA" w:rsidRDefault="00EB7704" w:rsidP="003A4E8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7704" w:rsidRPr="00103349" w:rsidTr="003A4E8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B7704" w:rsidRPr="00EE4315" w:rsidRDefault="00EB7704" w:rsidP="003A4E85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B7704" w:rsidRPr="002E18CA" w:rsidRDefault="00EB7704" w:rsidP="003A4E85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704" w:rsidRPr="002E18CA" w:rsidRDefault="00EB7704" w:rsidP="003A4E85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7704" w:rsidRPr="002E18CA" w:rsidRDefault="00EB7704" w:rsidP="003A4E85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7704" w:rsidRPr="002E18CA" w:rsidRDefault="00EB7704" w:rsidP="003A4E85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B7704" w:rsidRPr="00103349" w:rsidTr="003A4E85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B7704" w:rsidRPr="00EE4315" w:rsidRDefault="00EB7704" w:rsidP="003A4E8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B7704" w:rsidRPr="002E18CA" w:rsidRDefault="00EB7704" w:rsidP="003A4E85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  <w:lang w:val="en-US"/>
              </w:rPr>
              <w:t>-</w:t>
            </w:r>
          </w:p>
        </w:tc>
      </w:tr>
      <w:tr w:rsidR="00EB7704" w:rsidRPr="00103349" w:rsidTr="003A4E8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B7704" w:rsidRPr="00143835" w:rsidRDefault="00EB7704" w:rsidP="003A4E85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B7704" w:rsidRPr="002E18CA" w:rsidRDefault="00EB7704" w:rsidP="003A4E8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850" w:type="dxa"/>
          </w:tcPr>
          <w:p w:rsidR="00EB7704" w:rsidRPr="00E16547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</w:tcPr>
          <w:p w:rsidR="00EB7704" w:rsidRPr="00E16547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</w:tcPr>
          <w:p w:rsidR="00EB7704" w:rsidRPr="00E16547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7704" w:rsidRPr="009F74A9" w:rsidTr="003A4E8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B7704" w:rsidRPr="009F74A9" w:rsidRDefault="00EB7704" w:rsidP="003A4E85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0001.0002.0027.0985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B7704" w:rsidRPr="002E18CA" w:rsidRDefault="00EB7704" w:rsidP="003A4E8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Результаты рассмотрения обращений граждан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EB7704" w:rsidRPr="00BC29BD" w:rsidRDefault="00EB7704" w:rsidP="003A4E8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2E18CA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FF" w:rsidRDefault="007B43FF" w:rsidP="00CD7746">
      <w:r>
        <w:separator/>
      </w:r>
    </w:p>
  </w:endnote>
  <w:endnote w:type="continuationSeparator" w:id="1">
    <w:p w:rsidR="007B43FF" w:rsidRDefault="007B43FF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FF" w:rsidRDefault="007B43FF" w:rsidP="00CD7746">
      <w:r>
        <w:separator/>
      </w:r>
    </w:p>
  </w:footnote>
  <w:footnote w:type="continuationSeparator" w:id="1">
    <w:p w:rsidR="007B43FF" w:rsidRDefault="007B43FF" w:rsidP="00CD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521AEC" w:rsidRDefault="007C42F2">
        <w:pPr>
          <w:pStyle w:val="a8"/>
          <w:jc w:val="center"/>
        </w:pPr>
        <w:fldSimple w:instr="PAGE   \* MERGEFORMAT">
          <w:r w:rsidR="00F10C91">
            <w:rPr>
              <w:noProof/>
            </w:rPr>
            <w:t>2</w:t>
          </w:r>
        </w:fldSimple>
      </w:p>
    </w:sdtContent>
  </w:sdt>
  <w:p w:rsidR="00521AEC" w:rsidRDefault="00521A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23F53"/>
    <w:rsid w:val="00033638"/>
    <w:rsid w:val="00045051"/>
    <w:rsid w:val="0006348E"/>
    <w:rsid w:val="000D42CA"/>
    <w:rsid w:val="00103176"/>
    <w:rsid w:val="00136630"/>
    <w:rsid w:val="001428B4"/>
    <w:rsid w:val="001445DE"/>
    <w:rsid w:val="001A33CB"/>
    <w:rsid w:val="001C2FD0"/>
    <w:rsid w:val="00225DE2"/>
    <w:rsid w:val="00261BB3"/>
    <w:rsid w:val="00280953"/>
    <w:rsid w:val="002A7F94"/>
    <w:rsid w:val="002C6C76"/>
    <w:rsid w:val="002E18CA"/>
    <w:rsid w:val="002E723B"/>
    <w:rsid w:val="002F4BEE"/>
    <w:rsid w:val="003207F3"/>
    <w:rsid w:val="00365C1B"/>
    <w:rsid w:val="00375C94"/>
    <w:rsid w:val="003C2A9F"/>
    <w:rsid w:val="004544A9"/>
    <w:rsid w:val="00494967"/>
    <w:rsid w:val="00497830"/>
    <w:rsid w:val="004B580D"/>
    <w:rsid w:val="004C1ABA"/>
    <w:rsid w:val="004C4012"/>
    <w:rsid w:val="00501713"/>
    <w:rsid w:val="00521AEC"/>
    <w:rsid w:val="00547970"/>
    <w:rsid w:val="00567D2A"/>
    <w:rsid w:val="00573423"/>
    <w:rsid w:val="005A34B7"/>
    <w:rsid w:val="005C229A"/>
    <w:rsid w:val="00605B00"/>
    <w:rsid w:val="00605FC6"/>
    <w:rsid w:val="00656169"/>
    <w:rsid w:val="00660D7C"/>
    <w:rsid w:val="006801F8"/>
    <w:rsid w:val="006B588A"/>
    <w:rsid w:val="006D5F26"/>
    <w:rsid w:val="00715E7C"/>
    <w:rsid w:val="00753ABE"/>
    <w:rsid w:val="007568AA"/>
    <w:rsid w:val="00763E75"/>
    <w:rsid w:val="00784100"/>
    <w:rsid w:val="007B43FF"/>
    <w:rsid w:val="007C42F2"/>
    <w:rsid w:val="0080653E"/>
    <w:rsid w:val="008A34D3"/>
    <w:rsid w:val="008C45AB"/>
    <w:rsid w:val="008C695F"/>
    <w:rsid w:val="008D47C1"/>
    <w:rsid w:val="0091513D"/>
    <w:rsid w:val="009661E0"/>
    <w:rsid w:val="009947EC"/>
    <w:rsid w:val="009A1C7F"/>
    <w:rsid w:val="009C4726"/>
    <w:rsid w:val="00AA4871"/>
    <w:rsid w:val="00AC7F11"/>
    <w:rsid w:val="00AE14DF"/>
    <w:rsid w:val="00AE7D2B"/>
    <w:rsid w:val="00B96377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91AE9"/>
    <w:rsid w:val="00CB7FB9"/>
    <w:rsid w:val="00CD3BA0"/>
    <w:rsid w:val="00CD7746"/>
    <w:rsid w:val="00D44DA5"/>
    <w:rsid w:val="00D47D8C"/>
    <w:rsid w:val="00DA6275"/>
    <w:rsid w:val="00DC3460"/>
    <w:rsid w:val="00DC54F3"/>
    <w:rsid w:val="00DE39D7"/>
    <w:rsid w:val="00DF15A2"/>
    <w:rsid w:val="00E6793A"/>
    <w:rsid w:val="00E84F8E"/>
    <w:rsid w:val="00EB7704"/>
    <w:rsid w:val="00EC75EA"/>
    <w:rsid w:val="00EE3703"/>
    <w:rsid w:val="00EE58B6"/>
    <w:rsid w:val="00F069B3"/>
    <w:rsid w:val="00F10C91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E75-763B-40CB-8E2B-87CFC92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P41_SumakovaEI</cp:lastModifiedBy>
  <cp:revision>17</cp:revision>
  <cp:lastPrinted>2014-12-31T00:12:00Z</cp:lastPrinted>
  <dcterms:created xsi:type="dcterms:W3CDTF">2014-12-30T22:27:00Z</dcterms:created>
  <dcterms:modified xsi:type="dcterms:W3CDTF">2015-01-12T00:28:00Z</dcterms:modified>
</cp:coreProperties>
</file>